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A34E60" w14:paraId="186975D1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4E45EB7F" w14:textId="77777777" w:rsidR="00A34E60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6B683941" w14:textId="77777777" w:rsidR="00A34E60" w:rsidRDefault="00000000">
            <w:pPr>
              <w:spacing w:after="0" w:line="240" w:lineRule="auto"/>
            </w:pPr>
            <w:r>
              <w:t>28348</w:t>
            </w:r>
          </w:p>
        </w:tc>
      </w:tr>
      <w:tr w:rsidR="00A34E60" w14:paraId="1265B3B0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20D98880" w14:textId="77777777" w:rsidR="00A34E60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54566B78" w14:textId="77777777" w:rsidR="00A34E60" w:rsidRDefault="00000000">
            <w:pPr>
              <w:spacing w:after="0" w:line="240" w:lineRule="auto"/>
            </w:pPr>
            <w:r>
              <w:t>OPĆINA GORNJA STUBICA</w:t>
            </w:r>
          </w:p>
        </w:tc>
      </w:tr>
      <w:tr w:rsidR="00A34E60" w14:paraId="71A257BD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62AB194A" w14:textId="77777777" w:rsidR="00A34E60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58F6081E" w14:textId="77777777" w:rsidR="00A34E60" w:rsidRDefault="00000000">
            <w:pPr>
              <w:spacing w:after="0" w:line="240" w:lineRule="auto"/>
            </w:pPr>
            <w:r>
              <w:t>23</w:t>
            </w:r>
          </w:p>
        </w:tc>
      </w:tr>
    </w:tbl>
    <w:p w14:paraId="7C0CDCA0" w14:textId="77777777" w:rsidR="00A34E60" w:rsidRDefault="00000000">
      <w:r>
        <w:br/>
      </w:r>
    </w:p>
    <w:p w14:paraId="1478E6C8" w14:textId="77777777" w:rsidR="00A34E60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7D3A357C" w14:textId="77777777" w:rsidR="00A34E60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3D22C40B" w14:textId="77777777" w:rsidR="00A34E60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79C7A658" w14:textId="77777777" w:rsidR="00A34E60" w:rsidRDefault="00A34E60"/>
    <w:p w14:paraId="7B4581B0" w14:textId="77777777" w:rsidR="00A34E60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348D49BB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34E60" w14:paraId="52C288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524A1A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F17FA5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BA9942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965B48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38BEFB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039D9F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3FC9491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04D2C5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01678B4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216083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0807A99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1.480.917,25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BEC26D6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2.067.054,00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9A9EC2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139,6</w:t>
            </w:r>
          </w:p>
        </w:tc>
      </w:tr>
      <w:tr w:rsidR="00A34E60" w14:paraId="46D2D7A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062F02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0461AEC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83963D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F279F72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1.304.718,85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E1C807F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1.986.984,04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7A8F29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152,3</w:t>
            </w:r>
          </w:p>
        </w:tc>
      </w:tr>
      <w:tr w:rsidR="00A34E60" w14:paraId="3287F4A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A837FA" w14:textId="77777777" w:rsidR="00A34E60" w:rsidRDefault="00A34E6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D783388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5DCDB6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4A988C7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176.198,40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6F0DC9B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80.069,96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4C2DDB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45,4</w:t>
            </w:r>
          </w:p>
        </w:tc>
      </w:tr>
      <w:tr w:rsidR="00A34E60" w14:paraId="6E9829E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C1E9E3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E3671EC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BD3703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AF4447B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7F40D16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61.973,00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A6B5C5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A34E60" w14:paraId="3F97FA1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8D1707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5B94EB8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0DC742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8A1DD5B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151.525,30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4B5D69B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1.377.749,79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F6DD63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909,3</w:t>
            </w:r>
          </w:p>
        </w:tc>
      </w:tr>
      <w:tr w:rsidR="00A34E60" w14:paraId="5B85F43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61A64F" w14:textId="77777777" w:rsidR="00A34E60" w:rsidRDefault="00A34E6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13604C1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0615B12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1EF9E39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151.525,30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095E500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1.315.776,79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17EE0E1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868,4</w:t>
            </w:r>
          </w:p>
        </w:tc>
      </w:tr>
      <w:tr w:rsidR="00A34E60" w14:paraId="729E5A5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CF627E9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A65F840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F18A96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15E8672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300.000,00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25870BF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1.692.014,78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5EA251B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564,0</w:t>
            </w:r>
          </w:p>
        </w:tc>
      </w:tr>
      <w:tr w:rsidR="00A34E60" w14:paraId="1F21F90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FD399D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0980CE1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331392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6827706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1.682.378,37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61CD062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729.433,92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732A14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43,4</w:t>
            </w:r>
          </w:p>
        </w:tc>
      </w:tr>
      <w:tr w:rsidR="00A34E60" w14:paraId="7301F23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5AC752" w14:textId="77777777" w:rsidR="00A34E60" w:rsidRDefault="00A34E6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69D8FD2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PRIMITAKA OD FINANCIJSKE IMOVINE I ZADUŽIVANJA (šifre 8-5)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A34F05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51B4396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1FCCA5A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962.580,86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EBB816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A34E60" w14:paraId="43D74AB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B61A19" w14:textId="77777777" w:rsidR="00A34E60" w:rsidRDefault="00A34E6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113FD22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E2E933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A19404A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1.357.705,27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5C42CE7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273.125,97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FB617A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20,1</w:t>
            </w:r>
          </w:p>
        </w:tc>
      </w:tr>
    </w:tbl>
    <w:p w14:paraId="3559BCE0" w14:textId="77777777" w:rsidR="00A34E60" w:rsidRDefault="00A34E60">
      <w:pPr>
        <w:spacing w:after="0"/>
      </w:pPr>
    </w:p>
    <w:p w14:paraId="4EAF9CEA" w14:textId="77777777" w:rsidR="00A34E60" w:rsidRDefault="00000000">
      <w:pPr>
        <w:spacing w:line="240" w:lineRule="auto"/>
        <w:jc w:val="both"/>
      </w:pPr>
      <w:r>
        <w:t xml:space="preserve">Konsolidirani financijski izvještaji u sustavu proračuna jesu izvještaji u kojima se podaci za više međusobno povezanih proračuna i/ili proračunskih korisnika prezentiraju kao da se radi o jedinstvenom subjektu. Krajnji cilj konsolidacije u sustavu proračuna je dobiti informacije o općoj državi/općem proračunu kao cjelini. Na kraju izvještajnog razdoblja ostvareni su konsolidirani rezultati poslovanja:  ukupni prihodi i primici: 3.821.041,78 eura ukupni rashodi i izdaci: 4.094.167,75 eura manjak prihoda i primitaka: 273.125,97 eura manjak prihoda i primitaka- preneseni: 169.557,37 eura manjak prihoda i primitaka za pokriće u sljedećem </w:t>
      </w:r>
      <w:r>
        <w:lastRenderedPageBreak/>
        <w:t>razdoblju: 442.683,34 eura.  Od ukupnoga manjka prihoda i primitaka za pokriće u sljedećem razdoblju Općina je ostvarila ukupan manjak prihoda i primitaka za pokriće u sljedećem razdoblju u iznosu od 447.910,76 eura, dok je dv Jurek ostvario višak prihoda poslovanja u iznosu od 5.227,42 eura.</w:t>
      </w:r>
    </w:p>
    <w:p w14:paraId="4223980C" w14:textId="77777777" w:rsidR="00A34E60" w:rsidRDefault="00000000">
      <w:r>
        <w:br/>
      </w:r>
    </w:p>
    <w:p w14:paraId="6A8CD26F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34E60" w14:paraId="287FEB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71D081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58B916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C13AC2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F82667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E61610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E912B8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1378B8B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E783CA5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5BB63AC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Porez na dohodak (šifre 6111 do 6116 - 6117 - 6119)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EBC69B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02EEB5E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798.740,25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0864CC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946.360,87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40F8BF2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118,5</w:t>
            </w:r>
          </w:p>
        </w:tc>
      </w:tr>
    </w:tbl>
    <w:p w14:paraId="1952B0A1" w14:textId="77777777" w:rsidR="00A34E60" w:rsidRDefault="00A34E60">
      <w:pPr>
        <w:spacing w:after="0"/>
      </w:pPr>
    </w:p>
    <w:p w14:paraId="144EBECC" w14:textId="77777777" w:rsidR="00A34E60" w:rsidRDefault="00000000">
      <w:pPr>
        <w:spacing w:line="240" w:lineRule="auto"/>
        <w:jc w:val="both"/>
      </w:pPr>
      <w:r>
        <w:t>U odnosu na isto izvještajno razdoblje prihodi od poreza na dohodak uvećani su za 18,5% što je posljedica povećanja plaća.</w:t>
      </w:r>
    </w:p>
    <w:p w14:paraId="2BFA5554" w14:textId="77777777" w:rsidR="00A34E60" w:rsidRDefault="00A34E60"/>
    <w:p w14:paraId="3DA83A5A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34E60" w14:paraId="23CF3E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D3696E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809FE4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82BC47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7DD074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B2B1C0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5A1B1F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511067E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92A888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5586077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Porez na dohodak od samostalnih djelatnosti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79A71F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80D2DB3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65.370,51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C9EF2E8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105.080,25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D9A809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160,7</w:t>
            </w:r>
          </w:p>
        </w:tc>
      </w:tr>
    </w:tbl>
    <w:p w14:paraId="7D6F6594" w14:textId="77777777" w:rsidR="00A34E60" w:rsidRDefault="00A34E60">
      <w:pPr>
        <w:spacing w:after="0"/>
      </w:pPr>
    </w:p>
    <w:p w14:paraId="3598DC59" w14:textId="77777777" w:rsidR="00A34E60" w:rsidRDefault="00000000">
      <w:pPr>
        <w:spacing w:line="240" w:lineRule="auto"/>
        <w:jc w:val="both"/>
      </w:pPr>
      <w:r>
        <w:t>Povećanje za 60,7% u odnosu na isto izvještajno razdoblje, a odnosi se na plaćanja poreza na dohodak od obrta i slobodnih zanimanja temeljem podnesene godišnje prijave poreza na dohodak. Povećanje je ostvareno zbog veće uplata poreza na dohodak i većih iznosa ostvarenog dohotka.</w:t>
      </w:r>
    </w:p>
    <w:p w14:paraId="444A064B" w14:textId="77777777" w:rsidR="00A34E60" w:rsidRDefault="00A34E60"/>
    <w:p w14:paraId="66E03B6B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34E60" w14:paraId="3DC17F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545F59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DAAD41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355ADF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EC090F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245B71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D4D378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1B306D0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36FB57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F551717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Porez na dohodak od kapitala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63A911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059D79B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24.957,27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1B1147A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44.472,88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6B4484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178,2</w:t>
            </w:r>
          </w:p>
        </w:tc>
      </w:tr>
    </w:tbl>
    <w:p w14:paraId="2BD27E61" w14:textId="77777777" w:rsidR="00A34E60" w:rsidRDefault="00A34E60">
      <w:pPr>
        <w:spacing w:after="0"/>
      </w:pPr>
    </w:p>
    <w:p w14:paraId="45471FDC" w14:textId="77777777" w:rsidR="00A34E60" w:rsidRDefault="00000000">
      <w:pPr>
        <w:spacing w:line="240" w:lineRule="auto"/>
        <w:jc w:val="both"/>
      </w:pPr>
      <w:r>
        <w:t>Povećanje za 78,2% u odnosu na isto izvještajno razdoblje u prethodnoj godini zbog većih isplata dobiti i dividendi.</w:t>
      </w:r>
    </w:p>
    <w:p w14:paraId="549E25D8" w14:textId="77777777" w:rsidR="00A34E60" w:rsidRDefault="00A34E60"/>
    <w:p w14:paraId="521EB106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34E60" w14:paraId="6B0ED8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7A200C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2C69A4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DD8706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91F833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EBA2A8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CBD09D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130DF86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9DFCB1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6117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EF3DBF4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Povrat poreza na dohodak po godišnjoj prijavi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4A0EAE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6117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02230C2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336.702,05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AB54C94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449.978,43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47BC42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133,6</w:t>
            </w:r>
          </w:p>
        </w:tc>
      </w:tr>
    </w:tbl>
    <w:p w14:paraId="1A00869B" w14:textId="77777777" w:rsidR="00A34E60" w:rsidRDefault="00A34E60">
      <w:pPr>
        <w:spacing w:after="0"/>
      </w:pPr>
    </w:p>
    <w:p w14:paraId="21389857" w14:textId="77777777" w:rsidR="00A34E60" w:rsidRDefault="00000000">
      <w:pPr>
        <w:spacing w:line="240" w:lineRule="auto"/>
        <w:jc w:val="both"/>
      </w:pPr>
      <w:r>
        <w:t>Povećanje za 33,6 % u odnosu na isto izvještajno razdoblje u 2024. godini zbog većeg povrata poreza na dohodak po godišnjoj prijavi za 2024. godinu stanovnicima Općine, a radi povrata poreza mladim osobama i povećanju plaća.</w:t>
      </w:r>
    </w:p>
    <w:p w14:paraId="133905A5" w14:textId="77777777" w:rsidR="00A34E60" w:rsidRDefault="00A34E60"/>
    <w:p w14:paraId="0D9A3BB9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34E60" w14:paraId="61C6D7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F1E532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F2A9D3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69C478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A2E7A3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9D5353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925B56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1AE8B89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3F3FE7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98355F7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Stalni porezi na nepokretnu imovinu (zemlju, zgrade, kuće i ostalo)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859E6D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71B9031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18.148,38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7778469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140,62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1F9D78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0,8</w:t>
            </w:r>
          </w:p>
        </w:tc>
      </w:tr>
    </w:tbl>
    <w:p w14:paraId="6CFE7B4E" w14:textId="77777777" w:rsidR="00A34E60" w:rsidRDefault="00A34E60">
      <w:pPr>
        <w:spacing w:after="0"/>
      </w:pPr>
    </w:p>
    <w:p w14:paraId="79CD423D" w14:textId="77777777" w:rsidR="00A34E60" w:rsidRDefault="00000000">
      <w:pPr>
        <w:spacing w:line="240" w:lineRule="auto"/>
        <w:jc w:val="both"/>
      </w:pPr>
      <w:r>
        <w:t>U prvom polugodištu plaćeno je manje poreza na kuće za odmor na području Općine u odnosu na isto izvještajno razdoblje u 2024. godini.</w:t>
      </w:r>
    </w:p>
    <w:p w14:paraId="5273155F" w14:textId="77777777" w:rsidR="00A34E60" w:rsidRDefault="00A34E60"/>
    <w:p w14:paraId="2407B70E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34E60" w14:paraId="1AE84A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0649E2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4D4CFA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8EDF8C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22D7B4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B9BFB3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FC0F6C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229CA85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6F6CD6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9AF30B9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proračunu i izvanproračunskim korisnicima iz drugih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ED0107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F4D1885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331.845,05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BB2A23F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78.930,75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073583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23,8</w:t>
            </w:r>
          </w:p>
        </w:tc>
      </w:tr>
    </w:tbl>
    <w:p w14:paraId="6EF33C4A" w14:textId="77777777" w:rsidR="00A34E60" w:rsidRDefault="00A34E60">
      <w:pPr>
        <w:spacing w:after="0"/>
      </w:pPr>
    </w:p>
    <w:p w14:paraId="045CDA8C" w14:textId="77777777" w:rsidR="00A34E60" w:rsidRDefault="00000000">
      <w:pPr>
        <w:spacing w:line="240" w:lineRule="auto"/>
        <w:jc w:val="both"/>
      </w:pPr>
      <w:r>
        <w:t>U 2024. godini na kontu 6331 knjižena su sredstva za fiskalno izravnanje, dok se u 2025. godini navedena sredstva knjiže na računu 6353 temeljem Pravilnika o proračunskom računovodstvu i Računskom planu, a koji je u primjeni u računovodstvenim evidencijama od 01.siječnja 2025. godine, i iz toga razloga je indeks manji u odnosu na isto izvještajno razdoblje prethodne godine.</w:t>
      </w:r>
    </w:p>
    <w:p w14:paraId="7938E37B" w14:textId="77777777" w:rsidR="00A34E60" w:rsidRDefault="00A34E60"/>
    <w:p w14:paraId="167BCF7C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34E60" w14:paraId="0F3C1E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D38DCF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F3F5CC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296468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FDC6B2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BC5721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677D3C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3E290F3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5E3A61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9F25E27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izravnanja za decentralizirane funkcije i fiskalnog izravnanja (šifre 6351 do 6353)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12B983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363AB09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1A546F1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340.583,70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9F811C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4839E7E1" w14:textId="77777777" w:rsidR="00A34E60" w:rsidRDefault="00A34E60">
      <w:pPr>
        <w:spacing w:after="0"/>
      </w:pPr>
    </w:p>
    <w:p w14:paraId="70818B56" w14:textId="77777777" w:rsidR="00A34E60" w:rsidRDefault="00000000">
      <w:pPr>
        <w:spacing w:line="240" w:lineRule="auto"/>
        <w:jc w:val="both"/>
      </w:pPr>
      <w:r>
        <w:t>Temeljem Pravilnika o proračunskom računovodstvu i Računskom planu, a koji je u primjeni u računovodstvenim evidencijama od 01.siječnja 2025. godine na navedenom kontu knjižene su pomoći fiskalnog izravnanja.</w:t>
      </w:r>
    </w:p>
    <w:p w14:paraId="34CB51F6" w14:textId="77777777" w:rsidR="00A34E60" w:rsidRDefault="00A34E60"/>
    <w:p w14:paraId="77141D9C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34E60" w14:paraId="30AC95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C0E24E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B6B542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548689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B9FC47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1006B6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DE4290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22CE928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E9C401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E114A4F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proračunskim korisnicima iz proračuna koji im nije nadležan (šifre 6361+6362)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5C7A69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ED0F373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2.170,20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1184C6E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390702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69D8CEE3" w14:textId="77777777" w:rsidR="00A34E60" w:rsidRDefault="00A34E60">
      <w:pPr>
        <w:spacing w:after="0"/>
      </w:pPr>
    </w:p>
    <w:p w14:paraId="3D85C5FD" w14:textId="77777777" w:rsidR="00A34E60" w:rsidRDefault="00000000">
      <w:pPr>
        <w:spacing w:line="240" w:lineRule="auto"/>
        <w:jc w:val="both"/>
      </w:pPr>
      <w:r>
        <w:t>U odnosu na isto izvještajno razdoblje prethodne godine u  ovom izvještajnom razdoblju nije bilo uplata MZO za sufinanciranje javnih potreba (djeca u programu predškole i djeca s teškoćama u razvoju -integrirana u redovite odgojno obrazovne skupine).</w:t>
      </w:r>
    </w:p>
    <w:p w14:paraId="5009477C" w14:textId="77777777" w:rsidR="00A34E60" w:rsidRDefault="00A34E60"/>
    <w:p w14:paraId="0F085251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34E60" w14:paraId="01F02F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4AA0FA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0E6F76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D6D723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082851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FF73A7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04D1C5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0C68569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493625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1AF2D64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pomoći temeljem prijenosa EU sredstava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6D4126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2693754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97C7A44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401.585,65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6B59FF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19CDC4BB" w14:textId="77777777" w:rsidR="00A34E60" w:rsidRDefault="00A34E60">
      <w:pPr>
        <w:spacing w:after="0"/>
      </w:pPr>
    </w:p>
    <w:p w14:paraId="0600FB6D" w14:textId="77777777" w:rsidR="00A34E60" w:rsidRDefault="00000000">
      <w:pPr>
        <w:spacing w:line="240" w:lineRule="auto"/>
        <w:jc w:val="both"/>
      </w:pPr>
      <w:r>
        <w:t>Kapitalne pomoći temeljem prijenosa EU sredstava odnose se na uplatu 85% bespovratnih sredstava za građenje reciklažnog dvorišta temeljem zahtjeva za nadoknadom sredstava.</w:t>
      </w:r>
    </w:p>
    <w:p w14:paraId="6EBA2EA1" w14:textId="77777777" w:rsidR="00A34E60" w:rsidRDefault="00A34E60"/>
    <w:p w14:paraId="779BD2DE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34E60" w14:paraId="4D58D9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F57C92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B8B27F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A49A97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CB4E6C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8C6E94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7B32CD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350BCC7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92A8E3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966015A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prihodi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4EC153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D5B48A6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92.541,10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1FEC453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141.301,88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5BE6A96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152,7</w:t>
            </w:r>
          </w:p>
        </w:tc>
      </w:tr>
    </w:tbl>
    <w:p w14:paraId="20AEDDA0" w14:textId="77777777" w:rsidR="00A34E60" w:rsidRDefault="00A34E60">
      <w:pPr>
        <w:spacing w:after="0"/>
      </w:pPr>
    </w:p>
    <w:p w14:paraId="6F78FD0B" w14:textId="77777777" w:rsidR="00A34E60" w:rsidRDefault="00000000">
      <w:pPr>
        <w:spacing w:line="240" w:lineRule="auto"/>
        <w:jc w:val="both"/>
      </w:pPr>
      <w:r>
        <w:t>Prihodi se odnose na uplate roditelja za sufinanciranje smještaja djece u dječji vrtić te su ostvareni u većem iznosu zbog povećanja broja korisnika i povećanje ekonomske cijene vrtića a time i povećanja iznosa sufinanciranja od strane korisnika /roditelja. Također, u prvom polugodištu evidentirano je povećanje zbog uplate stečajne mase (isplata viška sredstava) i uplata izlaznih plaćanja Hrvatskog telekoma Općini za pravo korištenja puta.</w:t>
      </w:r>
    </w:p>
    <w:p w14:paraId="0F907880" w14:textId="77777777" w:rsidR="00A34E60" w:rsidRDefault="00A34E60"/>
    <w:p w14:paraId="346B7063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34E60" w14:paraId="3ED548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C34E0C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95F229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77D387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FACA92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3A0581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F1DDC3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3CEBE87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50E03C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4B72A60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proizvoda i robe te pruženih usluga, prihodi od donacija te povrati po protestiranim jamstvima (šifre 661+663)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E170C7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0B05C35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4.226,94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8CE35E6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F66776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41420BD3" w14:textId="77777777" w:rsidR="00A34E60" w:rsidRDefault="00A34E60">
      <w:pPr>
        <w:spacing w:after="0"/>
      </w:pPr>
    </w:p>
    <w:p w14:paraId="1DCC7B64" w14:textId="77777777" w:rsidR="00A34E60" w:rsidRDefault="00000000">
      <w:pPr>
        <w:spacing w:line="240" w:lineRule="auto"/>
        <w:jc w:val="both"/>
      </w:pPr>
      <w:r>
        <w:lastRenderedPageBreak/>
        <w:t>U ovom izvještajnom razdoblju dječji vrtić Jurek nije ostvario prihode od donacija, dok je u istom izvještajnom razdoblju prošle godine ostvario prihod od donacija fizičkih i pravnih osoba.</w:t>
      </w:r>
    </w:p>
    <w:p w14:paraId="48A667B8" w14:textId="77777777" w:rsidR="00A34E60" w:rsidRDefault="00A34E60"/>
    <w:p w14:paraId="32E5E71E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34E60" w14:paraId="397705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E04B9B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C14DC2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D0B3CB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8E1B95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C4FCBF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20E827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2FC2148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2AFBFD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A11D6CD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zaposlene (šifre 311+312+313)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6A51A8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ECB9C67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377.962,02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43C1DB7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531.711,74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4CF0E2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140,7</w:t>
            </w:r>
          </w:p>
        </w:tc>
      </w:tr>
    </w:tbl>
    <w:p w14:paraId="439A2D6C" w14:textId="77777777" w:rsidR="00A34E60" w:rsidRDefault="00A34E60">
      <w:pPr>
        <w:spacing w:after="0"/>
      </w:pPr>
    </w:p>
    <w:p w14:paraId="0CCD72C9" w14:textId="77777777" w:rsidR="00A34E60" w:rsidRDefault="00000000">
      <w:pPr>
        <w:spacing w:line="240" w:lineRule="auto"/>
        <w:jc w:val="both"/>
      </w:pPr>
      <w:r>
        <w:t>Zbog povećanja osnovice za obračun plaća u dječjem vrtiću Jurek, temeljem Odluke Vlade RH o visini osnovice za obračun plaća u javnim službama u 2025. godini, od 31. prosinca 2024. godine, promjene u strukturi zaposlenih, rashodi za zaposlene povećani u odnosu na isto izvještajno razdoblje prošle godine. Također, rashodi su povećani i  zbog načina knjiženja plaća (ukidanje konta 193). Sukladno novom Pravilniku o proračunskom računovodstvu i Računskom planu u izvještajnom razdoblju od 01.01.2025. do 30.06.2025. prikazani je trošak sedam plaća (12/2024, 01/2025, 02/2025, 03/2025, 04/2025, 05/2025 i 06/2025).</w:t>
      </w:r>
    </w:p>
    <w:p w14:paraId="40B947BC" w14:textId="77777777" w:rsidR="00A34E60" w:rsidRDefault="00A34E60"/>
    <w:p w14:paraId="1F01D269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34E60" w14:paraId="1D2A9D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F1DB31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72A080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83FCBC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836E8C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34B7D1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7CA74A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2DD34E5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FB1601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987CED8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za prekovremeni rad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17344D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73E1CCE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404,20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4E3D277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2.999,75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0E11F2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742,1</w:t>
            </w:r>
          </w:p>
        </w:tc>
      </w:tr>
    </w:tbl>
    <w:p w14:paraId="1E719994" w14:textId="77777777" w:rsidR="00A34E60" w:rsidRDefault="00A34E60">
      <w:pPr>
        <w:spacing w:after="0"/>
      </w:pPr>
    </w:p>
    <w:p w14:paraId="071D962A" w14:textId="77777777" w:rsidR="00A34E60" w:rsidRDefault="00000000">
      <w:pPr>
        <w:spacing w:line="240" w:lineRule="auto"/>
        <w:jc w:val="both"/>
      </w:pPr>
      <w:r>
        <w:t>Povećana potreba za prekovremenim radom u ovom izvještajnom razdoblju proizašla je uslijed potrebe organizacije rada zbog bolovanja, potrebe  rada odgojitelja u vanjskoj maloj školi.</w:t>
      </w:r>
    </w:p>
    <w:p w14:paraId="1516831B" w14:textId="77777777" w:rsidR="00A34E60" w:rsidRDefault="00A34E60"/>
    <w:p w14:paraId="1BB05EFB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34E60" w14:paraId="62A7E3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387130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5B2C83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C74A8C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83B619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EDC3BB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7AD770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59A093E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C7749C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7D15FA2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Doprinosi na plaće (šifre 3131 do 3133)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64EB752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4DBAD17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43.809,10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A8C1F34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63.276,78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C95CB2F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144,4</w:t>
            </w:r>
          </w:p>
        </w:tc>
      </w:tr>
    </w:tbl>
    <w:p w14:paraId="0055F55C" w14:textId="77777777" w:rsidR="00A34E60" w:rsidRDefault="00A34E60">
      <w:pPr>
        <w:spacing w:after="0"/>
      </w:pPr>
    </w:p>
    <w:p w14:paraId="7CB27CFF" w14:textId="77777777" w:rsidR="00A34E60" w:rsidRDefault="00000000">
      <w:pPr>
        <w:spacing w:line="240" w:lineRule="auto"/>
        <w:jc w:val="both"/>
      </w:pPr>
      <w:r>
        <w:t>Zbog povećanja osnovice za obračun plaća u dječjem vrtiću Jurek, temeljem Odluke Vlade RH o visini osnovice za obračun plaća u javnim službama u 2025. godini, od 31. prosinca 2024. godine, promjene u strukturi zaposlenih, rashodi za zaposlene povećani u odnosu na isto izvještajno razdoblje prošle godine. Također, rashodi su povećani i  zbog načina knjiženja plaća (ukidanje konta 193). Sukladno novom Pravilniku o proračunskom računovodstvu i Računskom planu u izvještajnom razdoblju od 01.01.2025. do 30.06.2025. prikazani je trošak sedam plaća (12/2024, 01/2025, 02/2025, 03/2025, 04/2025, 05/2025 i 06/2025).</w:t>
      </w:r>
    </w:p>
    <w:p w14:paraId="667233C7" w14:textId="77777777" w:rsidR="00A34E60" w:rsidRDefault="00A34E60"/>
    <w:p w14:paraId="46394C28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34E60" w14:paraId="2322E3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2B85D5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B9F40C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D46EFC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B2B8B3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648E4F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B43A07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504FA8F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7ABD7D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BC41A6F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troškova zaposlenima (šifre 3211 do 3214)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36ECBE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F24F564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18.309,24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7E6B1EE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22.735,77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44BE92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124,2</w:t>
            </w:r>
          </w:p>
        </w:tc>
      </w:tr>
    </w:tbl>
    <w:p w14:paraId="1B1252AB" w14:textId="77777777" w:rsidR="00A34E60" w:rsidRDefault="00A34E60">
      <w:pPr>
        <w:spacing w:after="0"/>
      </w:pPr>
    </w:p>
    <w:p w14:paraId="28FA276A" w14:textId="77777777" w:rsidR="00A34E60" w:rsidRDefault="00000000">
      <w:pPr>
        <w:spacing w:line="240" w:lineRule="auto"/>
        <w:jc w:val="both"/>
      </w:pPr>
      <w:r>
        <w:t>U odnosu na isto izvještajno razdoblje povećane a odnose se na povećanje rashoda za zaposlene- prijevoz (promjena djelatnika -povećanje, organizacija seminara i stručnih osposobljavanja za zaposlene, upućivanje na službena putovanja).</w:t>
      </w:r>
    </w:p>
    <w:p w14:paraId="1FC6D751" w14:textId="77777777" w:rsidR="00A34E60" w:rsidRDefault="00A34E60"/>
    <w:p w14:paraId="2A3EEEAE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34E60" w14:paraId="0630FC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576227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5D3CF2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F7F464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67907F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1F2ED5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545AEC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53495FE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5D5D0B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8C73C2C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Stručno usavršavanje zaposlenika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E5C4145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440D360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791,55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5F9E584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2.980,50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E6B20C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376,5</w:t>
            </w:r>
          </w:p>
        </w:tc>
      </w:tr>
    </w:tbl>
    <w:p w14:paraId="40F22B0B" w14:textId="77777777" w:rsidR="00A34E60" w:rsidRDefault="00A34E60">
      <w:pPr>
        <w:spacing w:after="0"/>
      </w:pPr>
    </w:p>
    <w:p w14:paraId="256A08F5" w14:textId="77777777" w:rsidR="00A34E60" w:rsidRDefault="00000000">
      <w:pPr>
        <w:spacing w:line="240" w:lineRule="auto"/>
        <w:jc w:val="both"/>
      </w:pPr>
      <w:r>
        <w:t>U odnosu na isto izvještajno razdoblje prošle godine u ovoj godinu organizirali su se seminari za zaposlene te je zbog navedenog rashod u ovom izvještajno razdoblju veći u odnosu na isto razdoblje prethodne godine.</w:t>
      </w:r>
    </w:p>
    <w:p w14:paraId="6FE66F2D" w14:textId="77777777" w:rsidR="00A34E60" w:rsidRDefault="00A34E60"/>
    <w:p w14:paraId="7643F8D2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34E60" w14:paraId="6BB63B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AD8AA6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ACCD9C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58A235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537823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34A8FC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43B652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79F570F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11F9E5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1AC9C6F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Uredski materijal i ostali materijalni rashodi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FA2AC9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9484067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10.997,09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3DB9205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12.589,53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7DCB84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114,5</w:t>
            </w:r>
          </w:p>
        </w:tc>
      </w:tr>
    </w:tbl>
    <w:p w14:paraId="57FC017C" w14:textId="77777777" w:rsidR="00A34E60" w:rsidRDefault="00A34E60">
      <w:pPr>
        <w:spacing w:after="0"/>
      </w:pPr>
    </w:p>
    <w:p w14:paraId="79D1C3CA" w14:textId="77777777" w:rsidR="00A34E60" w:rsidRDefault="00000000">
      <w:pPr>
        <w:spacing w:line="240" w:lineRule="auto"/>
        <w:jc w:val="both"/>
      </w:pPr>
      <w:r>
        <w:t>Zbog povećanja broja korisnika u odnosu na isto izvještajno razdoblje prethodne godine povećali su se troškovi u računu iz rač. plana 3221 -za uredski materijal, materijal za čišćenje i materijal za potrebe rada s djecom u dječjem vrtiću Jurek. Također i Općina je kupovala više uredskog materijala u tekućem izvještajnom razdoblju.</w:t>
      </w:r>
    </w:p>
    <w:p w14:paraId="7F51231A" w14:textId="77777777" w:rsidR="00A34E60" w:rsidRDefault="00A34E60"/>
    <w:p w14:paraId="66BC8D0F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34E60" w14:paraId="631B61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7C78F3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38EFD3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553A8E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B44FAB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615D83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4D574F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705C22D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66B9B1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BEE74D8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 i dijelovi za tekuće i investicijsko održavanje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056F7E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992F357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183.125,46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58E1DC8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232.558,27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195EF2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127,0</w:t>
            </w:r>
          </w:p>
        </w:tc>
      </w:tr>
    </w:tbl>
    <w:p w14:paraId="19B22D90" w14:textId="77777777" w:rsidR="00A34E60" w:rsidRDefault="00A34E60">
      <w:pPr>
        <w:spacing w:after="0"/>
      </w:pPr>
    </w:p>
    <w:p w14:paraId="638AA67B" w14:textId="77777777" w:rsidR="00A34E60" w:rsidRDefault="00000000">
      <w:pPr>
        <w:spacing w:line="240" w:lineRule="auto"/>
        <w:jc w:val="both"/>
      </w:pPr>
      <w:r>
        <w:t xml:space="preserve">Jedan od razloga povećanja rashoda za materijal i dijelove za tekuće i investicijsko održavanje je povećanje cijena materijala u odnosu na prethodno izvještajno razdoblje. Također, računi za </w:t>
      </w:r>
      <w:r>
        <w:lastRenderedPageBreak/>
        <w:t>dobavu, dopremu i ugradnju kamenog materijala od rujna 2024. godine do prosinca 2024. godine izdani su Općini u veljači 2025. godine te su i knjiženi u proračunskoj, 2025. godini.  Dječji vrtić Jurek imao je nabave materijala za održavanje stroja za pranje poda, održavanje vodokotlića, bojanje soba, te su također povećani rashodi za materijal i dijelove za tekuće i investicijsko održavanje.</w:t>
      </w:r>
    </w:p>
    <w:p w14:paraId="5921AD3A" w14:textId="77777777" w:rsidR="00A34E60" w:rsidRDefault="00A34E60"/>
    <w:p w14:paraId="7BFF5D2A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34E60" w14:paraId="37B57B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A5FEF6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32C9A9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6F04E6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1BE7B7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950A22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B28C1A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2F3B5D1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4D6828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CA192A8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Sitni inventar i autogume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8425DA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1ACE87A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1.303,22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15F405A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9.006,93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3480BB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691,1</w:t>
            </w:r>
          </w:p>
        </w:tc>
      </w:tr>
    </w:tbl>
    <w:p w14:paraId="136E8543" w14:textId="77777777" w:rsidR="00A34E60" w:rsidRDefault="00A34E60">
      <w:pPr>
        <w:spacing w:after="0"/>
      </w:pPr>
    </w:p>
    <w:p w14:paraId="11FB0946" w14:textId="77777777" w:rsidR="00A34E60" w:rsidRDefault="00000000">
      <w:pPr>
        <w:spacing w:line="240" w:lineRule="auto"/>
        <w:jc w:val="both"/>
      </w:pPr>
      <w:r>
        <w:t>U ovom izvještajnom razdoblju dječji vrtić Jurek imao je nabavu "alata"  tzv. malih uređaja za potrebe rada domara, izvršila se kupnju zavjesa i karniša, nabava aluminijskih ljestava za potrebe rada spremačica te su iz navedenog razloga povećani troškovi u odnosu na isto izvještajno razdoblje prethodne godine. Tijekom 2025. godine Općina je kupila službene mobitele koji su knjiženi na sitni inventar pa je vidljivo povećanje rashoda u odnosu na ostvareno u izvještajnom razdoblju u prethodnoj godini.</w:t>
      </w:r>
    </w:p>
    <w:p w14:paraId="669F832A" w14:textId="77777777" w:rsidR="00A34E60" w:rsidRDefault="00A34E60"/>
    <w:p w14:paraId="1077E011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21.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34E60" w14:paraId="71B28D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DB9EAD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633D05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28D16B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F6BF3B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12E73D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3E00D3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2082711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EFE70C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37FB2EB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Službena, radna i zaštitna odjeća i obuća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FFA901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F0357B8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857,39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E48E4D7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2.361,38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7FF262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275,4</w:t>
            </w:r>
          </w:p>
        </w:tc>
      </w:tr>
    </w:tbl>
    <w:p w14:paraId="473A6BBB" w14:textId="77777777" w:rsidR="00A34E60" w:rsidRDefault="00A34E60">
      <w:pPr>
        <w:spacing w:after="0"/>
      </w:pPr>
    </w:p>
    <w:p w14:paraId="2743CAFD" w14:textId="77777777" w:rsidR="00A34E60" w:rsidRDefault="00000000">
      <w:pPr>
        <w:spacing w:line="240" w:lineRule="auto"/>
        <w:jc w:val="both"/>
      </w:pPr>
      <w:r>
        <w:t>U ovom izvještajnom razdoblju izvršila se nabavu radne odjeće i obuće za djelatnike, kuharice, odgojitelje.</w:t>
      </w:r>
    </w:p>
    <w:p w14:paraId="6ECF0E85" w14:textId="77777777" w:rsidR="00A34E60" w:rsidRDefault="00A34E60"/>
    <w:p w14:paraId="186CF084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22.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34E60" w14:paraId="4A7159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53B685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8DD97D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DD9410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85E2D5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5BE7FC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DF955A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4086351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7A48B0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343709C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tekućeg i investicijskog održavanja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44076F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5DE0358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131.864,69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1330E86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266.515,95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C1166E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202,1</w:t>
            </w:r>
          </w:p>
        </w:tc>
      </w:tr>
    </w:tbl>
    <w:p w14:paraId="77AF262A" w14:textId="77777777" w:rsidR="00A34E60" w:rsidRDefault="00A34E60">
      <w:pPr>
        <w:spacing w:after="0"/>
      </w:pPr>
    </w:p>
    <w:p w14:paraId="15581AA9" w14:textId="77777777" w:rsidR="00A34E60" w:rsidRDefault="00000000">
      <w:pPr>
        <w:spacing w:line="240" w:lineRule="auto"/>
        <w:jc w:val="both"/>
      </w:pPr>
      <w:r>
        <w:t>Jedan od razloga povećanja rashoda za usluge tekućeg i investicijskog održavanja je povećanje cijena usluga tekućeg i investicijskog održavanja, kvarovi na opremi, kvarovi na lokalnom vodovodu Dobri Zdenci...</w:t>
      </w:r>
    </w:p>
    <w:p w14:paraId="7003938B" w14:textId="77777777" w:rsidR="00A34E60" w:rsidRDefault="00A34E60"/>
    <w:p w14:paraId="544026A5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23.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34E60" w14:paraId="2E3D30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175831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9F17E1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6408E8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B64A8E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56EBC0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9EF581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4567ADD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6FFD27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F4FCA6F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Komunalne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15FB89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D5F904F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34.050,28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63002DD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70.076,10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EA9BCB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205,8</w:t>
            </w:r>
          </w:p>
        </w:tc>
      </w:tr>
    </w:tbl>
    <w:p w14:paraId="3584C495" w14:textId="77777777" w:rsidR="00A34E60" w:rsidRDefault="00A34E60">
      <w:pPr>
        <w:spacing w:after="0"/>
      </w:pPr>
    </w:p>
    <w:p w14:paraId="417659CD" w14:textId="77777777" w:rsidR="00A34E60" w:rsidRDefault="00000000">
      <w:pPr>
        <w:spacing w:line="240" w:lineRule="auto"/>
        <w:jc w:val="both"/>
      </w:pPr>
      <w:r>
        <w:t>Tekuće ostvarenje povećalo se radi većeg broja odvoza smeća s groblja i javnih površina te odvoza smeća s novootvorenog reciklažnog dvorišta.</w:t>
      </w:r>
    </w:p>
    <w:p w14:paraId="745FE6DC" w14:textId="77777777" w:rsidR="00A34E60" w:rsidRDefault="00A34E60"/>
    <w:p w14:paraId="1E287A83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24.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34E60" w14:paraId="12295B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F0BF58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E95EF2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EC4ACC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FE48A1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351E21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D1C96E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0423BF7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98BBA0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962D865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Zdravstvene i veterinarske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146A6B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A43488A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9.603,92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2429C6A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13.334,01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778486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138,8</w:t>
            </w:r>
          </w:p>
        </w:tc>
      </w:tr>
    </w:tbl>
    <w:p w14:paraId="6A749683" w14:textId="77777777" w:rsidR="00A34E60" w:rsidRDefault="00A34E60">
      <w:pPr>
        <w:spacing w:after="0"/>
      </w:pPr>
    </w:p>
    <w:p w14:paraId="15BF0EF8" w14:textId="77777777" w:rsidR="00A34E60" w:rsidRDefault="00000000">
      <w:pPr>
        <w:spacing w:line="240" w:lineRule="auto"/>
        <w:jc w:val="both"/>
      </w:pPr>
      <w:r>
        <w:t>U odnosu na isto razdoblje prethodne godine, bilo je novih djelatnika u dječjem vrtiću Jurek koji su trebali obavljati zdravstveni pregled osoba koje obavljaju poslove, odnosno sudjeluju u obavljanju poslova smještaja, njege i odgoja dojenčadi i predškolske djece tzv. sanitarna i uključeni su troškovi zdravstvenog ispitivanja vode. Također, tekuće ostvarenje povećalo se radi zdravstvenih pregleda djelatnika Općine koji su obavljeni u općoj bolnici Zabok i bolnici hrvatskih veterana.</w:t>
      </w:r>
    </w:p>
    <w:p w14:paraId="5DADFF7B" w14:textId="77777777" w:rsidR="00A34E60" w:rsidRDefault="00A34E60"/>
    <w:p w14:paraId="772F0525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25.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34E60" w14:paraId="1B68DD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E5591F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98DDB1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7DAA91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05394A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73CA0F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1B9D29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129D7AA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F9D26E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B0A8517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Računalne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A08B40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30AE7D0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10.304,29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46BD25A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14.483,45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71C4F3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140,6</w:t>
            </w:r>
          </w:p>
        </w:tc>
      </w:tr>
    </w:tbl>
    <w:p w14:paraId="3E77A42C" w14:textId="77777777" w:rsidR="00A34E60" w:rsidRDefault="00A34E60">
      <w:pPr>
        <w:spacing w:after="0"/>
      </w:pPr>
    </w:p>
    <w:p w14:paraId="0EE212B7" w14:textId="77777777" w:rsidR="00A34E60" w:rsidRDefault="00000000">
      <w:pPr>
        <w:spacing w:line="240" w:lineRule="auto"/>
        <w:jc w:val="both"/>
      </w:pPr>
      <w:r>
        <w:t>U ovom izvještajnom razdoblju dječji vrtić Jurek imao je uključene računalne usluge za aplikaciju oki-toki, - u istom razdoblju prethodne godine navedenih troškova nije bilo,   te su u ovom izvještajno razdoblju u odnosu na isto izvještajno razdoblje prethodne godine povećani troškovi za održavanje računovodstvenih programa zbog potreba nabavljanja novih modula za rad ( e likvidatura, evidencija radnika).</w:t>
      </w:r>
    </w:p>
    <w:p w14:paraId="11F4AB15" w14:textId="77777777" w:rsidR="00A34E60" w:rsidRDefault="00A34E60"/>
    <w:p w14:paraId="72540BBC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26.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34E60" w14:paraId="56EED6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531399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23A86E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014140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31246B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4EF37C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DFDB59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40B3F02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A9A462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E14102E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za rad predstavničkih i izvršnih tijela, povjerenstava i slično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BD809E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AFBE0F3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11.075,10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BF1A2EC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19.046,60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03E6A4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172,0</w:t>
            </w:r>
          </w:p>
        </w:tc>
      </w:tr>
    </w:tbl>
    <w:p w14:paraId="5211DCF1" w14:textId="77777777" w:rsidR="00A34E60" w:rsidRDefault="00A34E60">
      <w:pPr>
        <w:spacing w:after="0"/>
      </w:pPr>
    </w:p>
    <w:p w14:paraId="1255E74A" w14:textId="77777777" w:rsidR="00A34E60" w:rsidRDefault="00000000">
      <w:pPr>
        <w:spacing w:line="240" w:lineRule="auto"/>
        <w:jc w:val="both"/>
      </w:pPr>
      <w:r>
        <w:lastRenderedPageBreak/>
        <w:t>U izvještajnom razdoblju bilo je više isplata naknada za rad predstavničkih i izvršnih tijela, povjerenstava i slično.</w:t>
      </w:r>
    </w:p>
    <w:p w14:paraId="0496BE47" w14:textId="77777777" w:rsidR="00A34E60" w:rsidRDefault="00A34E60"/>
    <w:p w14:paraId="260E6CB5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27.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34E60" w14:paraId="049BE5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6D171A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1BEE86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9A7FB9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228532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5C905A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1AA795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2148587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C53DE8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8E4E71E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Reprezentacija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832ADC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3102644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3.265,07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D98F192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9.485,20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7832F9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290,5</w:t>
            </w:r>
          </w:p>
        </w:tc>
      </w:tr>
    </w:tbl>
    <w:p w14:paraId="6F77B209" w14:textId="77777777" w:rsidR="00A34E60" w:rsidRDefault="00A34E60">
      <w:pPr>
        <w:spacing w:after="0"/>
      </w:pPr>
    </w:p>
    <w:p w14:paraId="5DF6026C" w14:textId="77777777" w:rsidR="00A34E60" w:rsidRDefault="00000000">
      <w:pPr>
        <w:spacing w:line="240" w:lineRule="auto"/>
        <w:jc w:val="both"/>
      </w:pPr>
      <w:r>
        <w:t>Povećanje troškova reprezentacije zbog prijateljske posjete albanske delegacije grada Lezhea Općini Gornja Stubica.</w:t>
      </w:r>
    </w:p>
    <w:p w14:paraId="41C7CC84" w14:textId="77777777" w:rsidR="00A34E60" w:rsidRDefault="00A34E60"/>
    <w:p w14:paraId="28FDB148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28.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34E60" w14:paraId="78E4FD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86DC04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B35C84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F136B4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CC6FE3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ECF86E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03912B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3C30DA5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CED086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02264BF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Kamate za primljene kredite i zajmove od kreditnih i ostalih financijskih institucija izvan javnog sektora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7FB27A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7EEC9E9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14.377,61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EC4D672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2.105,22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63B558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14,6</w:t>
            </w:r>
          </w:p>
        </w:tc>
      </w:tr>
    </w:tbl>
    <w:p w14:paraId="39343E40" w14:textId="77777777" w:rsidR="00A34E60" w:rsidRDefault="00A34E60">
      <w:pPr>
        <w:spacing w:after="0"/>
      </w:pPr>
    </w:p>
    <w:p w14:paraId="2444FB83" w14:textId="77777777" w:rsidR="00A34E60" w:rsidRDefault="00000000">
      <w:pPr>
        <w:spacing w:line="240" w:lineRule="auto"/>
        <w:jc w:val="both"/>
      </w:pPr>
      <w:r>
        <w:t>Smanjenje kamata za primljene kredite u odnosu na isto izvještajno razdoblje prethodne godine iz razloga jer su se prošle godine otplaćivale kamate za kratkoročni kredit sanacije i modernizacije cesta od posljedica potresa (FSEU).</w:t>
      </w:r>
    </w:p>
    <w:p w14:paraId="05719767" w14:textId="77777777" w:rsidR="00A34E60" w:rsidRDefault="00A34E60"/>
    <w:p w14:paraId="71C9F07B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29.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34E60" w14:paraId="776CDD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1B8303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7DEC53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DFE4BA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566C5E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881FDA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3AAF88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250E280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6FFEB2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18AB99F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Bankarske usluge i usluge platnog prometa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FFE320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0B91EB6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6.607,01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8DC0F06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16.634,94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392A07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251,8</w:t>
            </w:r>
          </w:p>
        </w:tc>
      </w:tr>
    </w:tbl>
    <w:p w14:paraId="2B21A9EC" w14:textId="77777777" w:rsidR="00A34E60" w:rsidRDefault="00A34E60">
      <w:pPr>
        <w:spacing w:after="0"/>
      </w:pPr>
    </w:p>
    <w:p w14:paraId="45808A5E" w14:textId="77777777" w:rsidR="00A34E60" w:rsidRDefault="00000000">
      <w:pPr>
        <w:spacing w:line="240" w:lineRule="auto"/>
        <w:jc w:val="both"/>
      </w:pPr>
      <w:r>
        <w:t>Odnose se na usluge banaka i platnog prometa koje su povećane zbog povećanja cijena istih u odnosu na isto izvještajno razdoblje prethodne godine.</w:t>
      </w:r>
    </w:p>
    <w:p w14:paraId="6F49047F" w14:textId="77777777" w:rsidR="00A34E60" w:rsidRDefault="00A34E60"/>
    <w:p w14:paraId="5F3E7FDC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30.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34E60" w14:paraId="5B8778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BC0158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8C98C8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CE2EC4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E4BD4B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3EA08A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A1B41C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270E79E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1A46AA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615CC50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Subvencije poljoprivrednicima i obrtnicima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4BE9E9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459691B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19.882,88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5222C5E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46.405,89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0CD9DB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233,4</w:t>
            </w:r>
          </w:p>
        </w:tc>
      </w:tr>
    </w:tbl>
    <w:p w14:paraId="716685FA" w14:textId="77777777" w:rsidR="00A34E60" w:rsidRDefault="00A34E60">
      <w:pPr>
        <w:spacing w:after="0"/>
      </w:pPr>
    </w:p>
    <w:p w14:paraId="052EAE7A" w14:textId="77777777" w:rsidR="00A34E60" w:rsidRDefault="00000000">
      <w:pPr>
        <w:spacing w:line="240" w:lineRule="auto"/>
        <w:jc w:val="both"/>
      </w:pPr>
      <w:r>
        <w:lastRenderedPageBreak/>
        <w:t>Tekuće ostvarenje povećalo se radi povećanja sufinanciranja smještaja djece u privatne dječje vrtiće izvan Općine, a razlog povećanju sufinanciranja smještaja je povećanje ekonomske cijene privatnih dječjih vrtića.</w:t>
      </w:r>
    </w:p>
    <w:p w14:paraId="6AE82C19" w14:textId="77777777" w:rsidR="00A34E60" w:rsidRDefault="00A34E60"/>
    <w:p w14:paraId="67F0BA9C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31.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34E60" w14:paraId="442A37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33D282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1F84EA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3AEDFB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C8A275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0D281D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C8B090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0B65230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9F9293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EC6D4E9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drugom proračunu i izvanproračunskim korisnicima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E2E1BD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6FAC322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19.118,46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D1CE764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61.340,61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E59A82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320,8</w:t>
            </w:r>
          </w:p>
        </w:tc>
      </w:tr>
    </w:tbl>
    <w:p w14:paraId="41FD870E" w14:textId="77777777" w:rsidR="00A34E60" w:rsidRDefault="00A34E60">
      <w:pPr>
        <w:spacing w:after="0"/>
      </w:pPr>
    </w:p>
    <w:p w14:paraId="3632F0D0" w14:textId="77777777" w:rsidR="00A34E60" w:rsidRDefault="00000000">
      <w:pPr>
        <w:spacing w:line="240" w:lineRule="auto"/>
        <w:jc w:val="both"/>
      </w:pPr>
      <w:r>
        <w:t>Tekuće ostvarenje povećalo se radi isplate sredstava za Javnu vatrogasnu postrojbu u većem iznosu nego u prethodnom izvještajnom razdoblju.</w:t>
      </w:r>
    </w:p>
    <w:p w14:paraId="5B4D3566" w14:textId="77777777" w:rsidR="00A34E60" w:rsidRDefault="00A34E60"/>
    <w:p w14:paraId="3C068217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32.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34E60" w14:paraId="087742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B985BE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4CBE9D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3958CA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10095D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43EF4E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4057DB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78049A1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338FF8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F26F714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proračunskim korisnicima drugih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E1C03D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398B54F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20.534,05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47066AD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6.058,21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1FBF8E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29,5</w:t>
            </w:r>
          </w:p>
        </w:tc>
      </w:tr>
    </w:tbl>
    <w:p w14:paraId="6397D5E4" w14:textId="77777777" w:rsidR="00A34E60" w:rsidRDefault="00A34E60">
      <w:pPr>
        <w:spacing w:after="0"/>
      </w:pPr>
    </w:p>
    <w:p w14:paraId="52F589EE" w14:textId="77777777" w:rsidR="00A34E60" w:rsidRDefault="00000000">
      <w:pPr>
        <w:spacing w:line="240" w:lineRule="auto"/>
        <w:jc w:val="both"/>
      </w:pPr>
      <w:r>
        <w:t>Smanjenje u odnosu na ostvarenje u izvještajnom razdoblju prethodne godine zbog manjeg broja upisane djece u gradske i općinske dječje vrtiće izvan Općine.</w:t>
      </w:r>
    </w:p>
    <w:p w14:paraId="30B96433" w14:textId="77777777" w:rsidR="00A34E60" w:rsidRDefault="00A34E60"/>
    <w:p w14:paraId="5345D237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33.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34E60" w14:paraId="617617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9E7214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8B4AE6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C52708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7730B3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943838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3D731E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4E00C69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6795F3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2F043A0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građanima i kućanstvima u novcu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5F1B62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9AA324D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51.633,38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1589A8C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69.336,25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F2DE03F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134,3</w:t>
            </w:r>
          </w:p>
        </w:tc>
      </w:tr>
    </w:tbl>
    <w:p w14:paraId="0ECFC336" w14:textId="77777777" w:rsidR="00A34E60" w:rsidRDefault="00A34E60">
      <w:pPr>
        <w:spacing w:after="0"/>
      </w:pPr>
    </w:p>
    <w:p w14:paraId="5380AA1C" w14:textId="77777777" w:rsidR="00A34E60" w:rsidRDefault="00000000">
      <w:pPr>
        <w:spacing w:line="240" w:lineRule="auto"/>
        <w:jc w:val="both"/>
      </w:pPr>
      <w:r>
        <w:t>U prvom polugodištu 2025. godine isplaćeno je više stipendija za studente i učenike srednjih škola, također Općina je u navedenom izvještajnom razdoblju isplatila poticajnu naknadu za liječnika opće medicine u ambulanti u Gornjoj Stubici (u izvještajnom razdoblju prethodne godine navedene poticajne naknade nije bilo).</w:t>
      </w:r>
    </w:p>
    <w:p w14:paraId="0A0AD68E" w14:textId="77777777" w:rsidR="00A34E60" w:rsidRDefault="00A34E60"/>
    <w:p w14:paraId="5CD5CC04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34.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34E60" w14:paraId="321231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00ABC5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CA50C6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899C37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3AAD1E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102826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E101E2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6B9C594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F8C269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84725A4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donacije u novcu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7BC2D8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2EEB023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92.287,35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9E7F61F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208.341,13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D9E113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225,8</w:t>
            </w:r>
          </w:p>
        </w:tc>
      </w:tr>
    </w:tbl>
    <w:p w14:paraId="6819447E" w14:textId="77777777" w:rsidR="00A34E60" w:rsidRDefault="00A34E60">
      <w:pPr>
        <w:spacing w:after="0"/>
      </w:pPr>
    </w:p>
    <w:p w14:paraId="2C657802" w14:textId="77777777" w:rsidR="00A34E60" w:rsidRDefault="00000000">
      <w:pPr>
        <w:spacing w:line="240" w:lineRule="auto"/>
        <w:jc w:val="both"/>
      </w:pPr>
      <w:r>
        <w:lastRenderedPageBreak/>
        <w:t>Povećanje tekućih donacija zbog povećanja tekućih donacija Vatrogasnoj zajednici, KUD-u Matija Gubec, sportskoj zajednici..</w:t>
      </w:r>
    </w:p>
    <w:p w14:paraId="4BB99D39" w14:textId="77777777" w:rsidR="00A34E60" w:rsidRDefault="00A34E60"/>
    <w:p w14:paraId="2AD16BE6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35.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34E60" w14:paraId="3C9381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252860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8AD234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AEDADF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0F8FE0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0F6FAD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3BF784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0E04B07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DF09EC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92221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48C5F93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poslovanja - preneseni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3B771F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92221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C55E69C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67CBC60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169.557,37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537037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64F1BD4F" w14:textId="77777777" w:rsidR="00A34E60" w:rsidRDefault="00A34E60">
      <w:pPr>
        <w:spacing w:after="0"/>
      </w:pPr>
    </w:p>
    <w:p w14:paraId="28F86CDF" w14:textId="77777777" w:rsidR="00A34E60" w:rsidRDefault="00000000">
      <w:pPr>
        <w:spacing w:line="240" w:lineRule="auto"/>
        <w:jc w:val="both"/>
      </w:pPr>
      <w:r>
        <w:t>Preneseni manjak prihoda poslovanja Općine i dv Jurek iznosi 169.557,37 eura, u 2025. godini knjižena je korekcija pogrešno knjiženog računa iz 2024. godine.</w:t>
      </w:r>
    </w:p>
    <w:p w14:paraId="5D757370" w14:textId="77777777" w:rsidR="00A34E60" w:rsidRDefault="00A34E60"/>
    <w:p w14:paraId="7DDA7403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36.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34E60" w14:paraId="134A95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A19F9C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74FBB7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E95F5E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FC625A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56024A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A2CACB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20084C1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573655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7111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FCC2FFF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Zemljište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5A30AA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7111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A09BA3A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23A466B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61.973,00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AC60BE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795CCE5F" w14:textId="77777777" w:rsidR="00A34E60" w:rsidRDefault="00A34E60">
      <w:pPr>
        <w:spacing w:after="0"/>
      </w:pPr>
    </w:p>
    <w:p w14:paraId="78660A8B" w14:textId="77777777" w:rsidR="00A34E60" w:rsidRDefault="00000000">
      <w:pPr>
        <w:spacing w:line="240" w:lineRule="auto"/>
        <w:jc w:val="both"/>
      </w:pPr>
      <w:r>
        <w:t>Prihod od prodaje nefinancijske imovine odnosi se na prodaju zemljišta na kojem će se graditi novi Dom zdravlja.</w:t>
      </w:r>
    </w:p>
    <w:p w14:paraId="7DAF7665" w14:textId="77777777" w:rsidR="00A34E60" w:rsidRDefault="00A34E60"/>
    <w:p w14:paraId="4F5E034A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37.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34E60" w14:paraId="5EC399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B11ECC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F76E0B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459874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F668BE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1D0941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F8E059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7FC4D6B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D4CA45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E607469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Poslovni objekti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5EB496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D42D387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3.375,00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7B9D79C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63.150,73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912EFF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1871,1</w:t>
            </w:r>
          </w:p>
        </w:tc>
      </w:tr>
    </w:tbl>
    <w:p w14:paraId="3D6ECBEE" w14:textId="77777777" w:rsidR="00A34E60" w:rsidRDefault="00A34E60">
      <w:pPr>
        <w:spacing w:after="0"/>
      </w:pPr>
    </w:p>
    <w:p w14:paraId="5E923703" w14:textId="77777777" w:rsidR="00A34E60" w:rsidRDefault="00000000">
      <w:pPr>
        <w:spacing w:line="240" w:lineRule="auto"/>
        <w:jc w:val="both"/>
      </w:pPr>
      <w:r>
        <w:t>Navedeni iznos odnosi se na rashode za unutarnje opremanje Spomen hiže R. Perešina (elektroinstalacije).</w:t>
      </w:r>
    </w:p>
    <w:p w14:paraId="2A5547DB" w14:textId="77777777" w:rsidR="00A34E60" w:rsidRDefault="00A34E60"/>
    <w:p w14:paraId="24B26744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38.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34E60" w14:paraId="445FC2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3052D9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E7430C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03F2B5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82F14E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70183A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5E2935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13654C7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BC3A65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818FC79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Ceste, željeznice i ostali prometni objekti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9A883F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069AE02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127.405,48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1454363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1.054.669,78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3723CD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827,8</w:t>
            </w:r>
          </w:p>
        </w:tc>
      </w:tr>
    </w:tbl>
    <w:p w14:paraId="30330E4E" w14:textId="77777777" w:rsidR="00A34E60" w:rsidRDefault="00A34E60">
      <w:pPr>
        <w:spacing w:after="0"/>
      </w:pPr>
    </w:p>
    <w:p w14:paraId="31B88C18" w14:textId="77777777" w:rsidR="00A34E60" w:rsidRDefault="00000000">
      <w:pPr>
        <w:spacing w:line="240" w:lineRule="auto"/>
        <w:jc w:val="both"/>
      </w:pPr>
      <w:r>
        <w:t>Povećanje rashoda zbog projekta sanacije i modernizacije nerazvrstanih cesta sredstvima kredita Hrvatske banke za obnovu i razvitak.</w:t>
      </w:r>
    </w:p>
    <w:p w14:paraId="0FE352AF" w14:textId="77777777" w:rsidR="00A34E60" w:rsidRDefault="00A34E60"/>
    <w:p w14:paraId="1EE7AE83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39.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34E60" w14:paraId="013A9D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1E8E23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3FB78B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713FBC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A7133F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9A2CC8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B4C6C8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402F5CC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0AAD6DA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5013732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građevinski objekti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AAF61D7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5494581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6FC3BE2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169.839,35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59214A9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74071FC6" w14:textId="77777777" w:rsidR="00A34E60" w:rsidRDefault="00A34E60">
      <w:pPr>
        <w:spacing w:after="0"/>
      </w:pPr>
    </w:p>
    <w:p w14:paraId="505AD4D5" w14:textId="77777777" w:rsidR="00A34E60" w:rsidRDefault="00000000">
      <w:pPr>
        <w:spacing w:line="240" w:lineRule="auto"/>
        <w:jc w:val="both"/>
      </w:pPr>
      <w:r>
        <w:t>Navedeni rashodi odnose se na građenje reciklažnog dvorišta.</w:t>
      </w:r>
    </w:p>
    <w:p w14:paraId="47A3CA6B" w14:textId="77777777" w:rsidR="00A34E60" w:rsidRDefault="00A34E60"/>
    <w:p w14:paraId="719938F2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40.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34E60" w14:paraId="26C69A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2A8018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80ED03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117330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7CF63D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FF8177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167D03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79523EC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16ACFC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CF70F31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Uređaji, strojevi i oprema za ostale namjene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0ECE3A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C0A51A0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9.282,46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2EA36B3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67.533,75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414720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727,5</w:t>
            </w:r>
          </w:p>
        </w:tc>
      </w:tr>
    </w:tbl>
    <w:p w14:paraId="633F8CA5" w14:textId="77777777" w:rsidR="00A34E60" w:rsidRDefault="00A34E60">
      <w:pPr>
        <w:spacing w:after="0"/>
      </w:pPr>
    </w:p>
    <w:p w14:paraId="180377E0" w14:textId="77777777" w:rsidR="00A34E60" w:rsidRDefault="00000000">
      <w:pPr>
        <w:spacing w:line="240" w:lineRule="auto"/>
        <w:jc w:val="both"/>
      </w:pPr>
      <w:r>
        <w:t>Povećanje rashoda iz razloga jer je na navedenom kontu knjižena oprema za reciklažno dvorište.</w:t>
      </w:r>
    </w:p>
    <w:p w14:paraId="581A8F5C" w14:textId="77777777" w:rsidR="00A34E60" w:rsidRDefault="00A34E60"/>
    <w:p w14:paraId="0DFAA51A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41.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34E60" w14:paraId="2CC356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9C8067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F6E4D6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B58B0E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A48376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540494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40A33E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1EC2E3B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DCD8BB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4262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F7378E5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Ulaganja u računalne programe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F19F71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4262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F7E7901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1.250,00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1F51C17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4.968,75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437A98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397,5</w:t>
            </w:r>
          </w:p>
        </w:tc>
      </w:tr>
    </w:tbl>
    <w:p w14:paraId="35A612A2" w14:textId="77777777" w:rsidR="00A34E60" w:rsidRDefault="00A34E60">
      <w:pPr>
        <w:spacing w:after="0"/>
      </w:pPr>
    </w:p>
    <w:p w14:paraId="3F25AB11" w14:textId="77777777" w:rsidR="00A34E60" w:rsidRDefault="00000000">
      <w:pPr>
        <w:spacing w:line="240" w:lineRule="auto"/>
        <w:jc w:val="both"/>
      </w:pPr>
      <w:r>
        <w:t>Nabava programa e likvidatura, evidencija radnika i ured bez papira.</w:t>
      </w:r>
    </w:p>
    <w:p w14:paraId="23207954" w14:textId="77777777" w:rsidR="00A34E60" w:rsidRDefault="00A34E60"/>
    <w:p w14:paraId="2FDB504D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42.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34E60" w14:paraId="5781C3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A46A13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86150C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E24566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8D444E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822D8A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19F2BB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7AFB80F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350D77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8422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6526886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Primljeni krediti od kreditnih institucija u javnom sektoru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808B6F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8422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872085A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9B7353E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1.392.014,78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826F7A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1D90A323" w14:textId="77777777" w:rsidR="00A34E60" w:rsidRDefault="00A34E60">
      <w:pPr>
        <w:spacing w:after="0"/>
      </w:pPr>
    </w:p>
    <w:p w14:paraId="50CF29CA" w14:textId="77777777" w:rsidR="00A34E60" w:rsidRDefault="00000000">
      <w:pPr>
        <w:spacing w:line="240" w:lineRule="auto"/>
        <w:jc w:val="both"/>
      </w:pPr>
      <w:r>
        <w:t>411.228,30 eura odnosi se na dnevno knjiženje dopuštenog minusa na žiro-računu, 980.786,48 eura odnosi se na dugoročni kredit u suradnji s Hrvatskom bankom za obnovu i razvitak</w:t>
      </w:r>
    </w:p>
    <w:p w14:paraId="36830D70" w14:textId="77777777" w:rsidR="00A34E60" w:rsidRDefault="00A34E60"/>
    <w:p w14:paraId="5CA76078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43.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34E60" w14:paraId="5F7F06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2CD32F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AE61A6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E52AA0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A0DF6B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A7D48E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921D68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66ADF9C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1A263B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13978E8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Otplata glavnice primljenih kredita od kreditnih institucija u javnom sektoru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E01D19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4C90021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E16C6BB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310.768,15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D2DE7B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3B5388F4" w14:textId="77777777" w:rsidR="00A34E60" w:rsidRDefault="00A34E60">
      <w:pPr>
        <w:spacing w:after="0"/>
      </w:pPr>
    </w:p>
    <w:p w14:paraId="0EB9CDB0" w14:textId="77777777" w:rsidR="00A34E60" w:rsidRDefault="00000000">
      <w:pPr>
        <w:spacing w:line="240" w:lineRule="auto"/>
        <w:jc w:val="both"/>
      </w:pPr>
      <w:r>
        <w:t>Navedeni iznos odnosi se na dnevno knjiženje dopuštenog minusa po žiro-računu.</w:t>
      </w:r>
    </w:p>
    <w:p w14:paraId="091492A3" w14:textId="77777777" w:rsidR="00A34E60" w:rsidRDefault="00A34E60"/>
    <w:p w14:paraId="754A2571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44.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34E60" w14:paraId="076904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8B6307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62CA80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FF6ADE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B37C60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B72B6C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0978B7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3EA700A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D7200A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5443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1F51B90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Otplata glavnice primljenih kredita od tuzemnih kreditnih institucija izvan javnog sektora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2F4DC9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C7F635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1.615.330,85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3D0F18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410.370,59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78DC45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25,4</w:t>
            </w:r>
          </w:p>
        </w:tc>
      </w:tr>
    </w:tbl>
    <w:p w14:paraId="27D112B6" w14:textId="77777777" w:rsidR="00A34E60" w:rsidRDefault="00A34E60">
      <w:pPr>
        <w:spacing w:after="0"/>
      </w:pPr>
    </w:p>
    <w:p w14:paraId="1AC79641" w14:textId="77777777" w:rsidR="00A34E60" w:rsidRDefault="00000000">
      <w:pPr>
        <w:spacing w:line="240" w:lineRule="auto"/>
        <w:jc w:val="both"/>
      </w:pPr>
      <w:r>
        <w:t>Navedeni iznosi odnose se na otplatu glavnice za kratkoročni kredit za građenje reciklažnog dvorišta i dugoročni kredit za građenje dječjeg vrtića.</w:t>
      </w:r>
    </w:p>
    <w:p w14:paraId="75DBEFAF" w14:textId="77777777" w:rsidR="00A34E60" w:rsidRDefault="00A34E60"/>
    <w:p w14:paraId="118715FF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45.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34E60" w14:paraId="402738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639036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A0206A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085034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F9E8F5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6AC177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8CD07E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377141D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B2788E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5471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8C7C3EA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Otplata glavnice primljenih zajmova od državnog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B3CA2A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5471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65F8526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67.047,52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983DF1F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8.295,18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135359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12,4</w:t>
            </w:r>
          </w:p>
        </w:tc>
      </w:tr>
    </w:tbl>
    <w:p w14:paraId="0EF6C984" w14:textId="77777777" w:rsidR="00A34E60" w:rsidRDefault="00A34E60">
      <w:pPr>
        <w:spacing w:after="0"/>
      </w:pPr>
    </w:p>
    <w:p w14:paraId="2C9D9795" w14:textId="77777777" w:rsidR="00A34E60" w:rsidRDefault="00000000">
      <w:pPr>
        <w:spacing w:line="240" w:lineRule="auto"/>
        <w:jc w:val="both"/>
      </w:pPr>
      <w:r>
        <w:t>Navedeni iznos odnosi se na otplatu glavnice beskamatnog zajma iz državnog proračuna za sanaciju šteta od potresa.</w:t>
      </w:r>
    </w:p>
    <w:p w14:paraId="34CD05AC" w14:textId="77777777" w:rsidR="00A34E60" w:rsidRDefault="00A34E60"/>
    <w:p w14:paraId="385F6975" w14:textId="77777777" w:rsidR="00A34E60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3F5D7C67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46.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A34E60" w14:paraId="6F2DBC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7A5F87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AF64EE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BFE2B7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696D36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8F654B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43A4E9C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9E79F8" w14:textId="77777777" w:rsidR="00A34E60" w:rsidRDefault="00A34E6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2B9F364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obveza 1. siječnja (=stanju obveza iz Izvještaja o obvezama na 31. prosinca prethodne godine)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BB0411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B97D79E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1.968.946,47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37B845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28AA93A0" w14:textId="77777777" w:rsidR="00A34E60" w:rsidRDefault="00A34E60">
      <w:pPr>
        <w:spacing w:after="0"/>
      </w:pPr>
    </w:p>
    <w:p w14:paraId="32EE2A68" w14:textId="77777777" w:rsidR="00A34E60" w:rsidRDefault="00000000">
      <w:pPr>
        <w:spacing w:line="240" w:lineRule="auto"/>
        <w:jc w:val="both"/>
      </w:pPr>
      <w:r>
        <w:t>Stanje obveza na početku izvještajnog razdoblja iznosi 1.968.946,47 eura.</w:t>
      </w:r>
    </w:p>
    <w:p w14:paraId="75DDA3FB" w14:textId="77777777" w:rsidR="00A34E60" w:rsidRDefault="00A34E60"/>
    <w:p w14:paraId="52E8C9F8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47.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A34E60" w14:paraId="584AE0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991D9D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11E6CD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D02D59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68983B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A4F4A9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32C2968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914237" w14:textId="77777777" w:rsidR="00A34E60" w:rsidRDefault="00A34E6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EA618CA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Povećanje obveza u izvještajnom razdoblju (šifre V003+N23+N24 + 'N dio 25,26'+N27)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11CAEF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6A30C96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5.395.229,46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26C78F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6E15DA96" w14:textId="77777777" w:rsidR="00A34E60" w:rsidRDefault="00A34E60">
      <w:pPr>
        <w:spacing w:after="0"/>
      </w:pPr>
    </w:p>
    <w:p w14:paraId="576F9E02" w14:textId="77777777" w:rsidR="00A34E60" w:rsidRDefault="00000000">
      <w:pPr>
        <w:spacing w:line="240" w:lineRule="auto"/>
        <w:jc w:val="both"/>
      </w:pPr>
      <w:r>
        <w:t>Povećanje obveza u izvještajnom razdoblju iznosi 5.395.229,46 eura.</w:t>
      </w:r>
    </w:p>
    <w:p w14:paraId="700D93C2" w14:textId="77777777" w:rsidR="00A34E60" w:rsidRDefault="00A34E60"/>
    <w:p w14:paraId="53EA5BEE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48.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A34E60" w14:paraId="73C2B9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D5AD60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6915A5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6FFF48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A14AAC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BA5E5B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2831177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629B87" w14:textId="77777777" w:rsidR="00A34E60" w:rsidRDefault="00A34E6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1F53DF8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Podmirene obveze u izvještajnom razdoblju (šifre V005+P23+P24 + 'P dio 25,26'+P27)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572837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2AE86A5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4.583.721,94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703869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7E5F26A5" w14:textId="77777777" w:rsidR="00A34E60" w:rsidRDefault="00A34E60">
      <w:pPr>
        <w:spacing w:after="0"/>
      </w:pPr>
    </w:p>
    <w:p w14:paraId="235A7B09" w14:textId="77777777" w:rsidR="00A34E60" w:rsidRDefault="00000000">
      <w:pPr>
        <w:spacing w:line="240" w:lineRule="auto"/>
        <w:jc w:val="both"/>
      </w:pPr>
      <w:r>
        <w:t>Podmirene obveze u izvještajnom razdoblju iznose 4.583.721,94 eura.</w:t>
      </w:r>
    </w:p>
    <w:p w14:paraId="612EBBBE" w14:textId="77777777" w:rsidR="00A34E60" w:rsidRDefault="00A34E60"/>
    <w:p w14:paraId="58E5600F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49.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A34E60" w14:paraId="237BEE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A2F8D6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311E54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656EA3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5208E7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2C6DC4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369436F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8B4FBF" w14:textId="77777777" w:rsidR="00A34E60" w:rsidRDefault="00A34E6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F7F404E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obveza na kraju izvještajnog razdoblja (šifre V001+V002-V004) i (šifre V007+V009)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D2DC15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751F31D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2.780.453,99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E85F13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6F0C89A0" w14:textId="77777777" w:rsidR="00A34E60" w:rsidRDefault="00A34E60">
      <w:pPr>
        <w:spacing w:after="0"/>
      </w:pPr>
    </w:p>
    <w:p w14:paraId="4F08A34E" w14:textId="77777777" w:rsidR="00A34E60" w:rsidRDefault="00000000">
      <w:pPr>
        <w:spacing w:line="240" w:lineRule="auto"/>
        <w:jc w:val="both"/>
      </w:pPr>
      <w:r>
        <w:t>Stanje obveza na kraju izvještajnog razdoblja iznosi 2.780.453,99 eura, a odnose se na obveze za plaću za 06/2025 i za podmirenje rashoda poslovanja.</w:t>
      </w:r>
    </w:p>
    <w:p w14:paraId="196DBBA2" w14:textId="77777777" w:rsidR="00A34E60" w:rsidRDefault="00A34E60"/>
    <w:p w14:paraId="21C3F697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50.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A34E60" w14:paraId="5C64F7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D7D64B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44FA79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49DE49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E14067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709DDC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6B5D8FA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67CBA1" w14:textId="77777777" w:rsidR="00A34E60" w:rsidRDefault="00A34E6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0FBA1A7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075460E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E0D5E60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491.747,27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EA7A2B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7F5DA155" w14:textId="77777777" w:rsidR="00A34E60" w:rsidRDefault="00A34E60">
      <w:pPr>
        <w:spacing w:after="0"/>
      </w:pPr>
    </w:p>
    <w:p w14:paraId="460330CA" w14:textId="77777777" w:rsidR="00A34E60" w:rsidRDefault="00000000">
      <w:pPr>
        <w:spacing w:line="240" w:lineRule="auto"/>
        <w:jc w:val="both"/>
      </w:pPr>
      <w:r>
        <w:t>Stanje dospjelih obveza na dan 30.06.2025. iznosi 491.747,27 eura i odnose se na dospjele obveze Općine (DV Jurek nema iskazanih dospjelih obveza na dan 30.06.2025.). Od ukupnog iznosa obveza, 166.928,09 eura odnosi se na dospjele obveze za projekt sanacije i modernizacije NC na području Općine sredstvima kredita Hrvatske banke za obnovu i razvitak, a čije obveze podmiruje Hrvatska banka za obnovu i razvitak plaćanjem računa direktno izvođačima radova. Obveze u iznosu od 166.928,09 eura Hrvatska banka za obnovu i razvitak podmirila je izvođačima radova nakon roka dospijeća plaćanja računa. Ostale dospjele obveze u iznosu od 324.819,18 eura nastale su kao posljedica gubitka prihoda zbog velikog iznosa povrata poreza na dohodak po godišnjoj prijavi tijekom svibnja i lipnja te Općina nije imala financijskih mogućnosti za podmirenje obveza. Sve dospjele obveze Općina planira podmirivati sukladno financijskim mogućnostima tijekom srpnja, kolovoza i rujna.</w:t>
      </w:r>
    </w:p>
    <w:p w14:paraId="0373996B" w14:textId="77777777" w:rsidR="00A34E60" w:rsidRDefault="00A34E60"/>
    <w:p w14:paraId="04D13DCB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51.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A34E60" w14:paraId="697161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3C56C1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D92B4B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5E956A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96F40D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1D69D2" w14:textId="77777777" w:rsidR="00A34E6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34E60" w14:paraId="5C940E3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BB03C7" w14:textId="77777777" w:rsidR="00A34E60" w:rsidRDefault="00A34E6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A8CBC2A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nedospjelih obveza na kraju izvještajnog razdoblja (šifre V010 + ND23 + ND24 + 'ND dio 25,26' + ND27)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1B6D0E" w14:textId="77777777" w:rsidR="00A34E6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B3364BC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2.288.706,72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AC7867" w14:textId="77777777" w:rsidR="00A34E6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36F22521" w14:textId="77777777" w:rsidR="00A34E60" w:rsidRDefault="00A34E60">
      <w:pPr>
        <w:spacing w:after="0"/>
      </w:pPr>
    </w:p>
    <w:p w14:paraId="028731F7" w14:textId="77777777" w:rsidR="00A34E60" w:rsidRDefault="00000000">
      <w:pPr>
        <w:spacing w:line="240" w:lineRule="auto"/>
        <w:jc w:val="both"/>
      </w:pPr>
      <w:r>
        <w:t>Stanje nedospjelih obveza na dan 30.06.2025. iznosi 2.288.706,72 eura, a odnose se najvećim dijelom na obveze za financijsku imovinu (kredite i zajmove), a koje će se otplaćivati sukladno otplatnom planu.</w:t>
      </w:r>
    </w:p>
    <w:p w14:paraId="17949571" w14:textId="77777777" w:rsidR="00A34E60" w:rsidRDefault="00A34E60"/>
    <w:p w14:paraId="3A35D92F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52.</w:t>
      </w:r>
    </w:p>
    <w:p w14:paraId="3ED9B558" w14:textId="77777777" w:rsidR="00A34E60" w:rsidRDefault="00000000">
      <w:pPr>
        <w:spacing w:line="240" w:lineRule="auto"/>
        <w:jc w:val="both"/>
      </w:pPr>
      <w:r>
        <w:rPr>
          <w:b/>
        </w:rPr>
        <w:t>Unutargrupne transakcije koje su u izvještajima eliminirane</w:t>
      </w:r>
    </w:p>
    <w:p w14:paraId="410EBF92" w14:textId="77777777" w:rsidR="00A34E60" w:rsidRDefault="00000000">
      <w:pPr>
        <w:spacing w:line="240" w:lineRule="auto"/>
        <w:jc w:val="both"/>
      </w:pPr>
      <w:r>
        <w:t>Prijenos proračunskom korisniku DV Jurek u izvještajnom razdoblju iznosio je 284.114,58 eura, koji se konsolidacijom izuzima iz prihoda i rashoda. Prijenos sredstava prema dječjem vrtiću u izvještajnom razdoblju veći je za 49,9% u odnosu na isto izvještajno razdoblje prethodne godine zbog povećanja broja djece i ekonomske cijene vrtića u odnosu na isto izvještajno razdoblje prethodne godine.</w:t>
      </w:r>
    </w:p>
    <w:p w14:paraId="6DD80C44" w14:textId="77777777" w:rsidR="00A34E60" w:rsidRDefault="00A34E60"/>
    <w:p w14:paraId="145B90CE" w14:textId="77777777" w:rsidR="00A34E60" w:rsidRDefault="00000000">
      <w:pPr>
        <w:keepNext/>
        <w:spacing w:line="240" w:lineRule="auto"/>
        <w:jc w:val="center"/>
      </w:pPr>
      <w:r>
        <w:rPr>
          <w:sz w:val="28"/>
        </w:rPr>
        <w:t>Bilješka 53.</w:t>
      </w:r>
    </w:p>
    <w:p w14:paraId="17CEEB4E" w14:textId="77777777" w:rsidR="00A34E60" w:rsidRDefault="00000000">
      <w:pPr>
        <w:spacing w:line="240" w:lineRule="auto"/>
        <w:jc w:val="both"/>
      </w:pPr>
      <w:r>
        <w:rPr>
          <w:b/>
        </w:rPr>
        <w:t>Manjak ili višak u poslovanju grupe i pregled strukture manjka/viška po proračunskim korisnicima</w:t>
      </w:r>
    </w:p>
    <w:p w14:paraId="7825D936" w14:textId="77777777" w:rsidR="00A34E60" w:rsidRDefault="00000000">
      <w:pPr>
        <w:spacing w:line="240" w:lineRule="auto"/>
        <w:jc w:val="both"/>
      </w:pPr>
      <w:r>
        <w:t>Općina Gornja Stubica je u tekućem izvještajnom razdoblju ostvarila manjak prihoda i primitaka u iznosu od 231.134,02 eura, dok je dječji vrtić Jurek također ostvario manjak prihoda i primitaka u iznosu od 41.991,95 eura. Konsolidacijom proračuna ukupni ostvareni manjak prihoda i primitaka iznosi 273.125,97 eura. Ostvarenim viškovima prihoda i primitaka dječjeg vrtića Jurek iz prethodne godine i manjkom prihoda i primitaka Općine (169.557,37 eura), konsolidacijom, odnosno "spajanjem proračuna" manjak prihoda i primitaka za pokriće u sljedećem razdoblju iznosi 442.683,34 eura.</w:t>
      </w:r>
    </w:p>
    <w:p w14:paraId="5F0AF090" w14:textId="77777777" w:rsidR="00A34E60" w:rsidRDefault="00A34E60"/>
    <w:sectPr w:rsidR="00A34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60"/>
    <w:rsid w:val="00990859"/>
    <w:rsid w:val="00A34E60"/>
    <w:rsid w:val="00E2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84CC"/>
  <w15:docId w15:val="{F36C02DA-B18B-4D73-ACFE-613BB363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4022</Words>
  <Characters>22931</Characters>
  <Application>Microsoft Office Word</Application>
  <DocSecurity>0</DocSecurity>
  <Lines>191</Lines>
  <Paragraphs>53</Paragraphs>
  <ScaleCrop>false</ScaleCrop>
  <Company/>
  <LinksUpToDate>false</LinksUpToDate>
  <CharactersWithSpaces>26900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Nikolina</cp:lastModifiedBy>
  <cp:revision>2</cp:revision>
  <dcterms:created xsi:type="dcterms:W3CDTF">2025-07-18T08:05:00Z</dcterms:created>
  <dcterms:modified xsi:type="dcterms:W3CDTF">2025-07-18T08:05:00Z</dcterms:modified>
</cp:coreProperties>
</file>